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BD" w:rsidRDefault="009C67BD"/>
    <w:tbl>
      <w:tblPr>
        <w:tblStyle w:val="a3"/>
        <w:tblW w:w="0" w:type="auto"/>
        <w:tblLook w:val="04A0"/>
      </w:tblPr>
      <w:tblGrid>
        <w:gridCol w:w="14786"/>
      </w:tblGrid>
      <w:tr w:rsidR="009C67BD" w:rsidTr="009C67BD">
        <w:tc>
          <w:tcPr>
            <w:tcW w:w="14786" w:type="dxa"/>
          </w:tcPr>
          <w:p w:rsidR="009C67BD" w:rsidRDefault="009C67BD"/>
          <w:p w:rsidR="009C67BD" w:rsidRDefault="009C67BD"/>
          <w:p w:rsidR="009C67BD" w:rsidRDefault="009C67BD"/>
          <w:p w:rsidR="009C67BD" w:rsidRPr="009C67BD" w:rsidRDefault="009C67BD">
            <w:pPr>
              <w:rPr>
                <w:sz w:val="40"/>
                <w:szCs w:val="40"/>
              </w:rPr>
            </w:pPr>
          </w:p>
          <w:p w:rsidR="009C67BD" w:rsidRPr="009C67BD" w:rsidRDefault="009C67BD" w:rsidP="009C67BD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C67BD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Технологическая карта урока математики</w:t>
            </w:r>
          </w:p>
          <w:p w:rsidR="009C67BD" w:rsidRPr="009C67BD" w:rsidRDefault="009C67BD" w:rsidP="009C67BD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9C67BD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Тема: </w:t>
            </w:r>
            <w:r w:rsidR="006E1CA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«</w:t>
            </w:r>
            <w:r w:rsidRPr="009C67BD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Многоугольники</w:t>
            </w:r>
            <w:r w:rsidR="006E1CAB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»</w:t>
            </w:r>
            <w:r w:rsidRPr="009C67BD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(1 класс)</w:t>
            </w:r>
          </w:p>
          <w:p w:rsidR="009C67BD" w:rsidRDefault="009C67BD" w:rsidP="009C67B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7BD" w:rsidRDefault="009C67BD" w:rsidP="009C67B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7BD" w:rsidRDefault="009C67BD" w:rsidP="009C67BD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7BD" w:rsidRPr="009C67BD" w:rsidRDefault="009C67BD" w:rsidP="009C67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67BD" w:rsidRDefault="009C67BD"/>
        </w:tc>
      </w:tr>
    </w:tbl>
    <w:tbl>
      <w:tblPr>
        <w:tblStyle w:val="1"/>
        <w:tblW w:w="14906" w:type="dxa"/>
        <w:tblLayout w:type="fixed"/>
        <w:tblLook w:val="01E0"/>
      </w:tblPr>
      <w:tblGrid>
        <w:gridCol w:w="5148"/>
        <w:gridCol w:w="9758"/>
      </w:tblGrid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tabs>
                <w:tab w:val="left" w:pos="2880"/>
              </w:tabs>
              <w:ind w:right="4297"/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Тема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Многоугольники.</w:t>
            </w:r>
          </w:p>
        </w:tc>
      </w:tr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Цель  темы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Формировать: - умение отличать и называть </w:t>
            </w:r>
            <w:r w:rsidR="004D3C2B" w:rsidRPr="004D3C2B">
              <w:rPr>
                <w:sz w:val="24"/>
                <w:szCs w:val="24"/>
              </w:rPr>
              <w:t>многоугольники</w:t>
            </w:r>
            <w:r w:rsidRPr="004D3C2B">
              <w:rPr>
                <w:sz w:val="24"/>
                <w:szCs w:val="24"/>
              </w:rPr>
              <w:t xml:space="preserve">;  </w:t>
            </w:r>
            <w:r w:rsidR="004D3C2B" w:rsidRPr="004D3C2B">
              <w:rPr>
                <w:sz w:val="24"/>
                <w:szCs w:val="24"/>
              </w:rPr>
              <w:t>- умение называть части многоугольников;</w:t>
            </w:r>
          </w:p>
          <w:p w:rsidR="0053781A" w:rsidRPr="004D3C2B" w:rsidRDefault="0053781A" w:rsidP="004D3C2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Развивать  наблюдательность, внимательность, аналитическую деятельность. 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    </w:t>
            </w:r>
            <w:r w:rsidR="004D3C2B" w:rsidRPr="004D3C2B">
              <w:rPr>
                <w:sz w:val="24"/>
                <w:szCs w:val="24"/>
              </w:rPr>
              <w:t xml:space="preserve">  </w:t>
            </w:r>
            <w:r w:rsidRPr="004D3C2B">
              <w:rPr>
                <w:sz w:val="24"/>
                <w:szCs w:val="24"/>
              </w:rPr>
              <w:t xml:space="preserve"> 3. Воспитывать аккуратность при работе в тетрадях.</w:t>
            </w:r>
          </w:p>
        </w:tc>
      </w:tr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jc w:val="both"/>
              <w:rPr>
                <w:i/>
                <w:sz w:val="24"/>
                <w:szCs w:val="24"/>
              </w:rPr>
            </w:pPr>
            <w:r w:rsidRPr="004D3C2B">
              <w:rPr>
                <w:i/>
                <w:sz w:val="24"/>
                <w:szCs w:val="24"/>
              </w:rPr>
              <w:t xml:space="preserve">Предметные: 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- уметь отличать </w:t>
            </w:r>
            <w:r w:rsidR="004D3C2B" w:rsidRPr="004D3C2B">
              <w:rPr>
                <w:sz w:val="24"/>
                <w:szCs w:val="24"/>
              </w:rPr>
              <w:t>и называть многоугольники</w:t>
            </w:r>
            <w:r w:rsidRPr="004D3C2B">
              <w:rPr>
                <w:sz w:val="24"/>
                <w:szCs w:val="24"/>
              </w:rPr>
              <w:t>;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i/>
                <w:sz w:val="24"/>
                <w:szCs w:val="24"/>
              </w:rPr>
              <w:t>-</w:t>
            </w:r>
            <w:r w:rsidR="004D3C2B" w:rsidRPr="004D3C2B">
              <w:rPr>
                <w:sz w:val="24"/>
                <w:szCs w:val="24"/>
              </w:rPr>
              <w:t xml:space="preserve"> знать название частей многоугольника</w:t>
            </w:r>
            <w:r w:rsidRPr="004D3C2B">
              <w:rPr>
                <w:sz w:val="24"/>
                <w:szCs w:val="24"/>
              </w:rPr>
              <w:t>.</w:t>
            </w:r>
          </w:p>
          <w:p w:rsidR="0053781A" w:rsidRPr="004D3C2B" w:rsidRDefault="0053781A" w:rsidP="004D3C2B">
            <w:pPr>
              <w:jc w:val="both"/>
              <w:rPr>
                <w:i/>
                <w:sz w:val="24"/>
                <w:szCs w:val="24"/>
              </w:rPr>
            </w:pPr>
            <w:r w:rsidRPr="004D3C2B">
              <w:rPr>
                <w:i/>
                <w:sz w:val="24"/>
                <w:szCs w:val="24"/>
              </w:rPr>
              <w:t>Личностные: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- уметь проводить рефлексию собственных действий, чувств, настроения. 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proofErr w:type="spellStart"/>
            <w:r w:rsidRPr="004D3C2B">
              <w:rPr>
                <w:i/>
                <w:sz w:val="24"/>
                <w:szCs w:val="24"/>
              </w:rPr>
              <w:t>Метапредметные</w:t>
            </w:r>
            <w:proofErr w:type="spellEnd"/>
            <w:r w:rsidRPr="004D3C2B">
              <w:rPr>
                <w:i/>
                <w:sz w:val="24"/>
                <w:szCs w:val="24"/>
              </w:rPr>
              <w:t>:</w:t>
            </w:r>
          </w:p>
          <w:p w:rsidR="0053781A" w:rsidRPr="004D3C2B" w:rsidRDefault="0053781A" w:rsidP="004D3C2B">
            <w:pPr>
              <w:jc w:val="both"/>
              <w:rPr>
                <w:bCs/>
                <w:color w:val="170E02"/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а) </w:t>
            </w:r>
            <w:r w:rsidRPr="004D3C2B">
              <w:rPr>
                <w:i/>
                <w:sz w:val="24"/>
                <w:szCs w:val="24"/>
              </w:rPr>
              <w:t xml:space="preserve">регулятивные УУД: </w:t>
            </w:r>
            <w:r w:rsidRPr="004D3C2B">
              <w:rPr>
                <w:sz w:val="24"/>
                <w:szCs w:val="24"/>
              </w:rPr>
              <w:t xml:space="preserve">- уметь </w:t>
            </w:r>
            <w:r w:rsidRPr="004D3C2B">
              <w:rPr>
                <w:bCs/>
                <w:color w:val="170E02"/>
                <w:sz w:val="24"/>
                <w:szCs w:val="24"/>
              </w:rPr>
              <w:t xml:space="preserve">определять и формулировать цель на уроке с помощью учителя, высказывать своё мнение; </w:t>
            </w:r>
          </w:p>
          <w:p w:rsidR="0053781A" w:rsidRPr="004D3C2B" w:rsidRDefault="0053781A" w:rsidP="004D3C2B">
            <w:pPr>
              <w:jc w:val="both"/>
              <w:rPr>
                <w:bCs/>
                <w:color w:val="170E02"/>
                <w:sz w:val="24"/>
                <w:szCs w:val="24"/>
              </w:rPr>
            </w:pPr>
            <w:r w:rsidRPr="004D3C2B">
              <w:rPr>
                <w:bCs/>
                <w:color w:val="170E02"/>
                <w:sz w:val="24"/>
                <w:szCs w:val="24"/>
              </w:rPr>
              <w:t xml:space="preserve">б) </w:t>
            </w:r>
            <w:r w:rsidRPr="004D3C2B">
              <w:rPr>
                <w:bCs/>
                <w:i/>
                <w:color w:val="170E02"/>
                <w:sz w:val="24"/>
                <w:szCs w:val="24"/>
              </w:rPr>
              <w:t xml:space="preserve">коммуникативные УУД: </w:t>
            </w:r>
            <w:r w:rsidRPr="004D3C2B">
              <w:rPr>
                <w:bCs/>
                <w:color w:val="170E02"/>
                <w:sz w:val="24"/>
                <w:szCs w:val="24"/>
              </w:rPr>
              <w:t>уметь</w:t>
            </w:r>
            <w:r w:rsidRPr="004D3C2B">
              <w:rPr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4D3C2B">
              <w:rPr>
                <w:bCs/>
                <w:color w:val="170E02"/>
                <w:sz w:val="24"/>
                <w:szCs w:val="24"/>
              </w:rPr>
              <w:t>оформлять свои мысли в устной форме;</w:t>
            </w:r>
            <w:r w:rsidRPr="004D3C2B">
              <w:rPr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4D3C2B">
              <w:rPr>
                <w:bCs/>
                <w:color w:val="170E02"/>
                <w:sz w:val="24"/>
                <w:szCs w:val="24"/>
              </w:rPr>
              <w:t>слушать и понимать речь других;</w:t>
            </w:r>
            <w:r w:rsidR="004D3C2B" w:rsidRPr="004D3C2B">
              <w:rPr>
                <w:bCs/>
                <w:color w:val="170E02"/>
                <w:sz w:val="24"/>
                <w:szCs w:val="24"/>
              </w:rPr>
              <w:t xml:space="preserve"> работать в паре</w:t>
            </w:r>
            <w:r w:rsidRPr="004D3C2B">
              <w:rPr>
                <w:bCs/>
                <w:color w:val="170E02"/>
                <w:sz w:val="24"/>
                <w:szCs w:val="24"/>
              </w:rPr>
              <w:t>.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bCs/>
                <w:color w:val="170E02"/>
                <w:sz w:val="24"/>
                <w:szCs w:val="24"/>
              </w:rPr>
              <w:t xml:space="preserve">в) </w:t>
            </w:r>
            <w:r w:rsidRPr="004D3C2B">
              <w:rPr>
                <w:i/>
                <w:sz w:val="24"/>
                <w:szCs w:val="24"/>
              </w:rPr>
              <w:t>познавательные УУД:</w:t>
            </w:r>
            <w:r w:rsidRPr="004D3C2B">
              <w:rPr>
                <w:sz w:val="24"/>
                <w:szCs w:val="24"/>
              </w:rPr>
              <w:t xml:space="preserve"> умение </w:t>
            </w:r>
            <w:r w:rsidRPr="004D3C2B">
              <w:rPr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  <w:r w:rsidRPr="004D3C2B">
              <w:rPr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4D3C2B">
              <w:rPr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учителя; добывать новые </w:t>
            </w:r>
            <w:proofErr w:type="gramStart"/>
            <w:r w:rsidRPr="004D3C2B">
              <w:rPr>
                <w:bCs/>
                <w:color w:val="170E02"/>
                <w:sz w:val="24"/>
                <w:szCs w:val="24"/>
              </w:rPr>
              <w:t>знания</w:t>
            </w:r>
            <w:proofErr w:type="gramEnd"/>
            <w:r w:rsidRPr="004D3C2B">
              <w:rPr>
                <w:bCs/>
                <w:color w:val="170E02"/>
                <w:sz w:val="24"/>
                <w:szCs w:val="24"/>
              </w:rPr>
              <w:t xml:space="preserve"> используя,  свой жизненный опыт</w:t>
            </w:r>
            <w:r w:rsidR="004D3C2B" w:rsidRPr="004D3C2B">
              <w:rPr>
                <w:bCs/>
                <w:color w:val="170E02"/>
                <w:sz w:val="24"/>
                <w:szCs w:val="24"/>
              </w:rPr>
              <w:t>, средства ИКТ</w:t>
            </w:r>
            <w:r w:rsidRPr="004D3C2B">
              <w:rPr>
                <w:bCs/>
                <w:color w:val="170E02"/>
                <w:sz w:val="24"/>
                <w:szCs w:val="24"/>
              </w:rPr>
              <w:t xml:space="preserve"> и информацию, полученную на уроке.</w:t>
            </w:r>
          </w:p>
        </w:tc>
      </w:tr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Многоугольник, вершина, сторона, угол</w:t>
            </w:r>
            <w:r w:rsidR="004D3C2B" w:rsidRPr="004D3C2B">
              <w:rPr>
                <w:sz w:val="24"/>
                <w:szCs w:val="24"/>
              </w:rPr>
              <w:t>.</w:t>
            </w:r>
          </w:p>
        </w:tc>
      </w:tr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Ресурсы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- карточки зелёного, синего, красного цветов;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lastRenderedPageBreak/>
              <w:t xml:space="preserve"> -наборные полотна;</w:t>
            </w:r>
          </w:p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- карточки для обозначения количества предметов;</w:t>
            </w:r>
          </w:p>
          <w:p w:rsidR="0053781A" w:rsidRPr="004D3C2B" w:rsidRDefault="0053781A" w:rsidP="004D3C2B">
            <w:pPr>
              <w:rPr>
                <w:color w:val="000000"/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 xml:space="preserve">- </w:t>
            </w:r>
            <w:r w:rsidRPr="004D3C2B">
              <w:rPr>
                <w:color w:val="000000"/>
                <w:sz w:val="24"/>
                <w:szCs w:val="24"/>
              </w:rPr>
              <w:t>электронное приложение к учебнику М.И. Моро «Математика» 1 класс;</w:t>
            </w:r>
          </w:p>
          <w:p w:rsidR="0053781A" w:rsidRPr="004D3C2B" w:rsidRDefault="0053781A" w:rsidP="004D3C2B">
            <w:pPr>
              <w:rPr>
                <w:color w:val="000000"/>
                <w:sz w:val="24"/>
                <w:szCs w:val="24"/>
              </w:rPr>
            </w:pPr>
            <w:proofErr w:type="gramStart"/>
            <w:r w:rsidRPr="004D3C2B">
              <w:rPr>
                <w:color w:val="000000"/>
                <w:sz w:val="24"/>
                <w:szCs w:val="24"/>
              </w:rPr>
              <w:t>- учебник «Математика» (авторы М.И. Моро, С.И. Волкова, С.В. Степанова</w:t>
            </w:r>
            <w:proofErr w:type="gramEnd"/>
          </w:p>
        </w:tc>
      </w:tr>
      <w:tr w:rsidR="0053781A" w:rsidRPr="004D3C2B" w:rsidTr="006D69A0">
        <w:tc>
          <w:tcPr>
            <w:tcW w:w="514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lastRenderedPageBreak/>
              <w:t>Организация пространства</w:t>
            </w:r>
          </w:p>
        </w:tc>
        <w:tc>
          <w:tcPr>
            <w:tcW w:w="9758" w:type="dxa"/>
          </w:tcPr>
          <w:p w:rsidR="0053781A" w:rsidRPr="004D3C2B" w:rsidRDefault="0053781A" w:rsidP="004D3C2B">
            <w:pPr>
              <w:jc w:val="both"/>
              <w:rPr>
                <w:sz w:val="24"/>
                <w:szCs w:val="24"/>
              </w:rPr>
            </w:pPr>
            <w:r w:rsidRPr="004D3C2B">
              <w:rPr>
                <w:sz w:val="24"/>
                <w:szCs w:val="24"/>
              </w:rPr>
              <w:t>Фронтальная,  парная, самостоятельная работа.</w:t>
            </w:r>
          </w:p>
        </w:tc>
      </w:tr>
    </w:tbl>
    <w:p w:rsidR="003F6C89" w:rsidRDefault="003F6C89" w:rsidP="004D3C2B">
      <w:pPr>
        <w:spacing w:line="240" w:lineRule="auto"/>
        <w:jc w:val="center"/>
        <w:rPr>
          <w:sz w:val="24"/>
          <w:szCs w:val="24"/>
        </w:rPr>
      </w:pPr>
    </w:p>
    <w:p w:rsidR="004D3C2B" w:rsidRPr="004D3C2B" w:rsidRDefault="004D3C2B" w:rsidP="004D3C2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Ход урока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2489"/>
        <w:gridCol w:w="7448"/>
        <w:gridCol w:w="2268"/>
        <w:gridCol w:w="2126"/>
      </w:tblGrid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Прозвенел звонок для нас! </w:t>
            </w:r>
          </w:p>
          <w:p w:rsidR="00E00894" w:rsidRP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Встали все у парт красиво, 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Поздоровались учтиво,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сели, спинки прямо,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легонечко вздохнём,</w:t>
            </w:r>
          </w:p>
          <w:p w:rsidR="00E00894" w:rsidRP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математики начнём.</w:t>
            </w:r>
          </w:p>
          <w:p w:rsidR="00E00894" w:rsidRDefault="00E00894" w:rsidP="003F6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сюда пришли учиться,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лениться, а трудиться,</w:t>
            </w:r>
          </w:p>
          <w:p w:rsidR="00E00894" w:rsidRDefault="00B056F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уроках мы сидим, не шумим и не кричим</w:t>
            </w:r>
            <w:r w:rsidR="00E0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00894" w:rsidRDefault="00B056F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тихо поднимаем</w:t>
            </w:r>
            <w:r w:rsidR="00E0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00894" w:rsidRDefault="00B056F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спросят – отвечаем</w:t>
            </w:r>
            <w:r w:rsidR="00E0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6C89" w:rsidRDefault="003F6C89" w:rsidP="00B0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какое у вас настроение?</w:t>
            </w:r>
          </w:p>
          <w:p w:rsidR="00D40736" w:rsidRDefault="003F6C89" w:rsidP="00B0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0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того смайлика, какое у вас сейчас настроение и покажите мне мимикой лица: если отличное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радостное настроение</w:t>
            </w:r>
            <w:r w:rsidR="00B0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улыбнитесь, если плохое – уголки губ опустите вниз, 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просто </w:t>
            </w:r>
            <w:r w:rsidR="00B0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хорошее – покажите спокойное выражение лица.</w:t>
            </w:r>
          </w:p>
          <w:p w:rsidR="003F6C89" w:rsidRPr="00D40736" w:rsidRDefault="003F6C89" w:rsidP="00B05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свою работу нам сегодня будут помогать вот такие кружк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красного, синего и зелёного цветов, они у вас на парте: если задание  выполнено  очень хорошо, не вызвало у вас затруднения – зелёный цвет кружка, если были затруднения, но с заданием справились – красного цвета, если задание не выполнено – синего цвета кружок.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Здороваются с гостями</w:t>
            </w:r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0736" w:rsidRP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Садятся за парты</w:t>
            </w:r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0894" w:rsidRDefault="00E00894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Pr="00D4073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Мимикой показывают настроение.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0894" w:rsidRDefault="00E00894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смайлики</w:t>
            </w:r>
          </w:p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6C89" w:rsidRDefault="003F6C8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6C89" w:rsidRDefault="003F6C8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6C89" w:rsidRPr="00D40736" w:rsidRDefault="003F6C8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</w:tc>
      </w:tr>
      <w:tr w:rsidR="00B056F6" w:rsidRPr="00E00894" w:rsidTr="00397209">
        <w:trPr>
          <w:trHeight w:val="112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6F6" w:rsidRPr="00D4073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 фиксирование индивидуального затруднения в пробном действии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Pr="00D40736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B056F6" w:rsidRPr="00D4073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562" w:rsidRDefault="00B056F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начнем с устного счета.</w:t>
            </w:r>
            <w:r w:rsidR="001B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056F6" w:rsidRDefault="007F1562" w:rsidP="007F15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5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задание.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будем в паре. </w:t>
            </w:r>
            <w:r w:rsidR="003F6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Выложите на парту из наборного полотна карточки с цифрами 1,2,3,4,5</w:t>
            </w:r>
          </w:p>
          <w:p w:rsidR="001B6191" w:rsidRDefault="003F6C89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доске записи </w:t>
            </w:r>
            <w:r w:rsidRPr="003F6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(с. 51 учебника -  примеры с окошками</w:t>
            </w:r>
            <w:r w:rsid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, 1,2 столбики, неравенства без знаков</w:t>
            </w:r>
            <w:r w:rsidRPr="003F6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мы их можем назвать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6C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(равенства, примеры)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3F6C89" w:rsidRDefault="003F6C89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Ваша задача устно </w:t>
            </w:r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паре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пример и молча показать ответ.</w:t>
            </w:r>
          </w:p>
          <w:p w:rsidR="007F1562" w:rsidRDefault="007F1562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втором столбике как мы можем назвать записи? </w:t>
            </w:r>
            <w:r w:rsidR="004D3C2B" w:rsidRPr="004D3C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(неравенства</w:t>
            </w:r>
            <w:r w:rsidR="004D3C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равенства</w:t>
            </w:r>
            <w:r w:rsidR="004D3C2B" w:rsidRPr="004D3C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D3C2B" w:rsidRDefault="004D3C2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мы должны сделать? </w:t>
            </w:r>
            <w:r w:rsidRPr="004D3C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(поставить знаки)</w:t>
            </w:r>
          </w:p>
          <w:p w:rsidR="004D3C2B" w:rsidRPr="004D3C2B" w:rsidRDefault="004D3C2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Обсудив в паре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покажите карточку с тем знаком, который как вам кажется должен стоять в записи.</w:t>
            </w:r>
          </w:p>
          <w:p w:rsidR="00B056F6" w:rsidRPr="00D40736" w:rsidRDefault="003F6C8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056F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</w:t>
            </w:r>
            <w:r w:rsidR="007F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 свою работу при выполнении этого задания</w:t>
            </w:r>
            <w:r w:rsidR="00B056F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F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Покажите кружок. </w:t>
            </w:r>
            <w:r w:rsidR="007F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(Учитель вывешивает </w:t>
            </w:r>
            <w:r w:rsidR="00B056F6" w:rsidRPr="007F1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 доске  кружок того цвета, больше которых показали дети)</w:t>
            </w:r>
          </w:p>
          <w:p w:rsidR="007F1562" w:rsidRDefault="007F1562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1562" w:rsidRDefault="007F1562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задание.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Поиграем в игру «Молчанка»</w:t>
            </w: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нужны </w:t>
            </w:r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цифрами 1,2,3,4,5. На сенсорных крестах карточки</w:t>
            </w:r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предметами. Ваша задача </w:t>
            </w:r>
            <w:proofErr w:type="gramStart"/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посчитать</w:t>
            </w:r>
            <w:proofErr w:type="gramEnd"/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предметов на карточке и показать цифру, которой мы можем обозначить их количество.</w:t>
            </w:r>
          </w:p>
          <w:p w:rsidR="009166E8" w:rsidRPr="007F1562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B056F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этом этапе урок</w:t>
            </w:r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166E8" w:rsidRP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 (Учитель вывешивает </w:t>
            </w:r>
            <w:r w:rsidRP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на доске  кружок того цвета, больше которых показали дети)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подобное задание выполните в тетради с.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(под 1,2 кружками)</w:t>
            </w:r>
          </w:p>
          <w:p w:rsidR="0053781A" w:rsidRDefault="0053781A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работаем в тетрадях?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Проверка.</w:t>
            </w:r>
          </w:p>
          <w:p w:rsidR="00F362C0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</w:t>
            </w:r>
            <w:proofErr w:type="gramStart"/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proofErr w:type="gramEnd"/>
            <w:r w:rsidRP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(Учитель вывешивает  на доске  кружок того цвета, больше которых показали дети)</w:t>
            </w:r>
            <w:r w:rsidR="00F36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дует нам в лицо,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Закачалось деревцо.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Ветерок всё тише, тише,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Деревцо всё выше, выше.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руками хлоп-хлоп,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ногами топ-топ,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глазами миг-миг,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плечами чик – чик,</w:t>
            </w:r>
          </w:p>
          <w:p w:rsid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сюда, два – сюда,</w:t>
            </w:r>
          </w:p>
          <w:p w:rsidR="00F362C0" w:rsidRPr="00F362C0" w:rsidRDefault="00F362C0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Повернись вокруг себя.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3B" w:rsidRDefault="009C133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Pr="00D40736" w:rsidRDefault="00B056F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примеров.</w:t>
            </w: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C2B" w:rsidRPr="008D1DC9" w:rsidRDefault="004D3C2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знаков </w:t>
            </w:r>
            <w:r w:rsidRPr="008D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D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D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7F1562" w:rsidRDefault="007F1562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работы.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09" w:rsidRDefault="0039720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количества предметов цифрой.</w:t>
            </w:r>
          </w:p>
          <w:p w:rsidR="009C133B" w:rsidRDefault="009C133B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работы.</w:t>
            </w: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количества предметов цифрой и наоборот.</w:t>
            </w: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работы.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Имитируют движения</w:t>
            </w:r>
            <w:r w:rsidR="009C1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3B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C2B" w:rsidRPr="004D3C2B" w:rsidRDefault="009C133B" w:rsidP="004D3C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наборные полотна, карточки с цифрами 1,2,3,4,5</w:t>
            </w:r>
            <w:r w:rsid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знаками </w:t>
            </w:r>
            <w:r w:rsidR="004D3C2B" w:rsidRP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&gt;</w:t>
            </w:r>
            <w:r w:rsid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3C2B" w:rsidRP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</w:t>
            </w:r>
            <w:r w:rsid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3C2B" w:rsidRPr="004D3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</w:p>
          <w:p w:rsidR="009C133B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7209" w:rsidRDefault="0039720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3C2B" w:rsidRDefault="004D3C2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56F6" w:rsidRDefault="007F1562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  <w:p w:rsidR="007F1562" w:rsidRDefault="007F1562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на сенсорных крестах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  <w:p w:rsidR="009166E8" w:rsidRDefault="008D1DC9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916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етрадь</w:t>
            </w:r>
          </w:p>
          <w:p w:rsidR="009C133B" w:rsidRDefault="009C133B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133B" w:rsidRDefault="009C133B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1DC9" w:rsidRDefault="008D1DC9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Default="009166E8" w:rsidP="009166E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  <w:p w:rsidR="009166E8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66E8" w:rsidRPr="00D40736" w:rsidRDefault="009166E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причины и места затруднения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6E8" w:rsidRDefault="009166E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какие геометрические фигуры вы рисовали во втором задании?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(кружки, ромбики и треугольники)</w:t>
            </w:r>
          </w:p>
          <w:p w:rsidR="009166E8" w:rsidRDefault="009166E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Разделите эти фигуры на 2 группы.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(без углов и с углами)</w:t>
            </w:r>
          </w:p>
          <w:p w:rsidR="009166E8" w:rsidRPr="009166E8" w:rsidRDefault="009166E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9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мы можем назвать 2 группу фигур? </w:t>
            </w:r>
          </w:p>
          <w:p w:rsidR="009166E8" w:rsidRPr="009166E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Возникло у вас затруднение?</w:t>
            </w:r>
          </w:p>
          <w:p w:rsidR="009166E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преодолеем затруднение?</w:t>
            </w:r>
          </w:p>
          <w:p w:rsidR="00D40736" w:rsidRPr="00D40736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же будем учиться на уроке? Какую цель поставим?</w:t>
            </w:r>
          </w:p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тему урока.</w:t>
            </w:r>
            <w:r w:rsidR="0009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67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367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367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736" w:rsidRP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Затруднение</w:t>
            </w:r>
            <w:r w:rsidR="00397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0736" w:rsidRP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не знаю?</w:t>
            </w:r>
          </w:p>
          <w:p w:rsidR="00D40736" w:rsidRP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найду способ!</w:t>
            </w:r>
          </w:p>
          <w:p w:rsidR="00093678" w:rsidRDefault="00D40736" w:rsidP="0009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Узнать, как </w:t>
            </w:r>
            <w:r w:rsidR="00093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называются фигуры с разным количеством углов.</w:t>
            </w:r>
          </w:p>
          <w:p w:rsidR="00093678" w:rsidRPr="00D40736" w:rsidRDefault="00093678" w:rsidP="00093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Научусь находить эти фигуры и называть 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3678" w:rsidRPr="00D40736" w:rsidRDefault="0009367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нового знания.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678" w:rsidRDefault="00093678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Просмотрев слайды, ответьте мне на вопрос – как называются фигуры с разным количеством углов</w:t>
            </w:r>
            <w:r w:rsidR="005B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 каких частей они состоят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B24AB" w:rsidRPr="005B24AB" w:rsidRDefault="005B24A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называются фигуры с разным количеством углов? (</w:t>
            </w:r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многоугольники)</w:t>
            </w:r>
          </w:p>
          <w:p w:rsidR="005B24AB" w:rsidRPr="005B24AB" w:rsidRDefault="005B24A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части есть у многоугольников? </w:t>
            </w:r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(вершины, стороны, углы)</w:t>
            </w:r>
          </w:p>
          <w:p w:rsidR="00093678" w:rsidRDefault="005B24A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доске начерчены фигуры. Найдите среди них   многоугольник</w:t>
            </w:r>
            <w:proofErr w:type="gramStart"/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2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оказать шестиугольник)</w:t>
            </w:r>
          </w:p>
          <w:p w:rsidR="005B24AB" w:rsidRDefault="005B24A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Кто покажет на нём вершины, стороны углы?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Вызвать 3 учеников: один показывает стороны, второ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вершины, третий – углы.</w:t>
            </w:r>
          </w:p>
          <w:p w:rsidR="005B24AB" w:rsidRPr="005B24AB" w:rsidRDefault="005B24AB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Чем отличаются многоугольники от других фигур?</w:t>
            </w:r>
          </w:p>
          <w:p w:rsidR="00093678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учебник на с. 50.</w:t>
            </w:r>
          </w:p>
          <w:p w:rsidR="005B24AB" w:rsidRPr="005B24AB" w:rsidRDefault="005B24AB" w:rsidP="005B24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Работа по учебнику (с. 50)</w:t>
            </w:r>
          </w:p>
          <w:p w:rsidR="00397209" w:rsidRDefault="00397209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0736" w:rsidRPr="00D40736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 на этом этапе урока.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Умеете ли вы находить многоугольники и называть его части?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09367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просматривают информацию на диске, выделяют слово, которым можно назвать фигуры с разным количеством углов.</w:t>
            </w: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Учатся показывать вершины, стороны, углы. </w:t>
            </w:r>
          </w:p>
          <w:p w:rsidR="00093678" w:rsidRDefault="0009367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5B24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работы.</w:t>
            </w:r>
          </w:p>
          <w:p w:rsidR="005B24AB" w:rsidRPr="00D40736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приложение к учебнику М.И. Моро «Математика» 1 класс</w:t>
            </w:r>
          </w:p>
          <w:p w:rsidR="00093678" w:rsidRDefault="00093678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24AB" w:rsidRPr="00D40736" w:rsidRDefault="005B24A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9C133B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Буратино потянулся,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Раз-нагнулся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два – нагнулся,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 развёл,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Видно ключик не нашёл.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ключик нам достать,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на носочки встать.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 – выше голова,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Три, четыре – руки шире,</w:t>
            </w:r>
          </w:p>
          <w:p w:rsidR="005B24AB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Пять, шесть – тихо сесть.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Имитируют движения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новых знаний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A36935" w:rsidRDefault="00A36935" w:rsidP="00A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Откройте рабочие тетради на с. 20, найдите третий кружочек. Возьмите красный и синий карандаши. Раскрасьте все пятиугольники синим цвето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3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все треугольники – красным.</w:t>
            </w:r>
          </w:p>
          <w:p w:rsidR="00A36935" w:rsidRDefault="00A36935" w:rsidP="00A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Проверим.</w:t>
            </w:r>
          </w:p>
          <w:p w:rsidR="00A36935" w:rsidRDefault="00A36935" w:rsidP="00A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Выполним задание под 4 и 5 кружочками.</w:t>
            </w:r>
          </w:p>
          <w:p w:rsidR="00A36935" w:rsidRDefault="00A36935" w:rsidP="00A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Проверка.</w:t>
            </w:r>
          </w:p>
          <w:p w:rsidR="00A36935" w:rsidRPr="00A36935" w:rsidRDefault="00A36935" w:rsidP="00A3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A3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свою работу.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своей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карандаши.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</w:tc>
      </w:tr>
      <w:tr w:rsidR="00D40736" w:rsidRPr="00E00894" w:rsidTr="00397209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D40736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Pr="00D40736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цель ставили на уроке?</w:t>
            </w:r>
          </w:p>
          <w:p w:rsidR="00D40736" w:rsidRPr="00D40736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Достигли цели?</w:t>
            </w:r>
          </w:p>
          <w:p w:rsidR="00A36935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отличить многоугольник от других фигур?</w:t>
            </w:r>
          </w:p>
          <w:p w:rsidR="00A36935" w:rsidRDefault="00A36935" w:rsidP="00A3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каких частей состоят многоугольники?</w:t>
            </w:r>
          </w:p>
          <w:p w:rsidR="00A36935" w:rsidRDefault="00A36935" w:rsidP="00A3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Давайте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мы справлялись с заданиями. Посмотрим на кружочки. Каких кружков больше? Что это значит?</w:t>
            </w:r>
          </w:p>
          <w:p w:rsidR="00A36935" w:rsidRDefault="00A36935" w:rsidP="00A3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Покажите мимикой как у смайликов, какое у вас сейчас настроение.</w:t>
            </w:r>
          </w:p>
          <w:p w:rsidR="00D40736" w:rsidRPr="00D40736" w:rsidRDefault="00A36935" w:rsidP="00A36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40736" w:rsidRPr="00D40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закончен! Спасибо!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Подводят итог урока.</w:t>
            </w: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6935" w:rsidRPr="00D40736" w:rsidRDefault="00A36935" w:rsidP="00D40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Мимикой показывают настроение.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736" w:rsidRDefault="00D40736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A36935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A36935" w:rsidRDefault="00397209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кружки красного, синего и зелёного цветов</w:t>
            </w:r>
          </w:p>
          <w:p w:rsidR="00A36935" w:rsidRPr="00D40736" w:rsidRDefault="00A36935" w:rsidP="00D40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Смайлики.</w:t>
            </w:r>
          </w:p>
        </w:tc>
      </w:tr>
    </w:tbl>
    <w:p w:rsidR="00D40736" w:rsidRPr="00E00894" w:rsidRDefault="00D40736">
      <w:pPr>
        <w:rPr>
          <w:rFonts w:ascii="Times New Roman" w:hAnsi="Times New Roman" w:cs="Times New Roman"/>
          <w:sz w:val="24"/>
          <w:szCs w:val="24"/>
        </w:rPr>
      </w:pPr>
    </w:p>
    <w:p w:rsidR="00D40736" w:rsidRPr="00E00894" w:rsidRDefault="00D40736">
      <w:pPr>
        <w:rPr>
          <w:rFonts w:ascii="Times New Roman" w:hAnsi="Times New Roman" w:cs="Times New Roman"/>
        </w:rPr>
      </w:pPr>
    </w:p>
    <w:p w:rsidR="00D40736" w:rsidRPr="00E00894" w:rsidRDefault="00D40736">
      <w:pPr>
        <w:rPr>
          <w:rFonts w:ascii="Times New Roman" w:hAnsi="Times New Roman" w:cs="Times New Roman"/>
        </w:rPr>
      </w:pPr>
    </w:p>
    <w:p w:rsidR="00D40736" w:rsidRDefault="00D40736">
      <w:pPr>
        <w:rPr>
          <w:rFonts w:ascii="Times New Roman" w:hAnsi="Times New Roman" w:cs="Times New Roman"/>
        </w:rPr>
      </w:pPr>
    </w:p>
    <w:p w:rsidR="00B167AD" w:rsidRDefault="00B167AD">
      <w:pPr>
        <w:rPr>
          <w:rFonts w:ascii="Times New Roman" w:hAnsi="Times New Roman" w:cs="Times New Roman"/>
        </w:rPr>
      </w:pPr>
    </w:p>
    <w:p w:rsidR="00B167AD" w:rsidRDefault="00B167AD">
      <w:pPr>
        <w:rPr>
          <w:rFonts w:ascii="Times New Roman" w:hAnsi="Times New Roman" w:cs="Times New Roman"/>
        </w:rPr>
      </w:pPr>
    </w:p>
    <w:p w:rsidR="00B167AD" w:rsidRDefault="00B167AD">
      <w:pPr>
        <w:rPr>
          <w:rFonts w:ascii="Times New Roman" w:hAnsi="Times New Roman" w:cs="Times New Roman"/>
        </w:rPr>
      </w:pPr>
    </w:p>
    <w:p w:rsidR="00B167AD" w:rsidRDefault="00B167AD">
      <w:pPr>
        <w:rPr>
          <w:rFonts w:ascii="Times New Roman" w:hAnsi="Times New Roman" w:cs="Times New Roman"/>
        </w:rPr>
      </w:pPr>
    </w:p>
    <w:p w:rsidR="00B167AD" w:rsidRDefault="00B167AD">
      <w:pPr>
        <w:rPr>
          <w:noProof/>
          <w:lang w:eastAsia="ru-RU"/>
        </w:rPr>
      </w:pPr>
      <w:bookmarkStart w:id="0" w:name="_GoBack"/>
      <w:bookmarkEnd w:id="0"/>
    </w:p>
    <w:p w:rsidR="00B167AD" w:rsidRPr="00E00894" w:rsidRDefault="00B167A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0600" cy="4800600"/>
            <wp:effectExtent l="0" t="0" r="0" b="0"/>
            <wp:docPr id="2" name="Рисунок 2" descr="&quot;СМАЙЛ&quot; - служба доставки в Кунгуре!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quot;СМАЙЛ&quot; - служба доставки в Кунгуре! ВКонтак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35400" cy="3835400"/>
            <wp:effectExtent l="0" t="0" r="0" b="0"/>
            <wp:docPr id="3" name="Рисунок 3" descr="BeeSet.ru :: Картинки - Абстракция - Скачать картинки на телефон бесплатно Абстра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eSet.ru :: Картинки - Абстракция - Скачать картинки на телефон бесплатно Абстракц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>
            <wp:extent cx="11284310" cy="4051300"/>
            <wp:effectExtent l="0" t="0" r="0" b="6350"/>
            <wp:docPr id="4" name="Рисунок 4" descr="Terrible &amp; Lov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rrible &amp; Love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31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7AD" w:rsidRPr="00E00894" w:rsidSect="00397209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27C"/>
    <w:multiLevelType w:val="hybridMultilevel"/>
    <w:tmpl w:val="E9866206"/>
    <w:lvl w:ilvl="0" w:tplc="CC380A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F03"/>
    <w:rsid w:val="00093678"/>
    <w:rsid w:val="001B6191"/>
    <w:rsid w:val="00264F03"/>
    <w:rsid w:val="00397209"/>
    <w:rsid w:val="003F6C89"/>
    <w:rsid w:val="004D3C2B"/>
    <w:rsid w:val="0053781A"/>
    <w:rsid w:val="005B24AB"/>
    <w:rsid w:val="006E1CAB"/>
    <w:rsid w:val="007A22D2"/>
    <w:rsid w:val="007A71BD"/>
    <w:rsid w:val="007F1562"/>
    <w:rsid w:val="008D1DC9"/>
    <w:rsid w:val="009166E8"/>
    <w:rsid w:val="009C133B"/>
    <w:rsid w:val="009C4ECA"/>
    <w:rsid w:val="009C67BD"/>
    <w:rsid w:val="00A36935"/>
    <w:rsid w:val="00A64D09"/>
    <w:rsid w:val="00B056F6"/>
    <w:rsid w:val="00B167AD"/>
    <w:rsid w:val="00BB7C3B"/>
    <w:rsid w:val="00CC7C41"/>
    <w:rsid w:val="00D40736"/>
    <w:rsid w:val="00E00894"/>
    <w:rsid w:val="00F20E40"/>
    <w:rsid w:val="00F362C0"/>
    <w:rsid w:val="00FB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B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53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B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53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5092-B81D-41CF-A167-BDBECA9C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2014-10-07T18:50:00Z</cp:lastPrinted>
  <dcterms:created xsi:type="dcterms:W3CDTF">2016-07-27T15:46:00Z</dcterms:created>
  <dcterms:modified xsi:type="dcterms:W3CDTF">2022-11-19T18:08:00Z</dcterms:modified>
</cp:coreProperties>
</file>